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07" w:rsidRDefault="008A0507">
      <w:pPr>
        <w:pStyle w:val="Nadpis"/>
      </w:pPr>
      <w:proofErr w:type="spellStart"/>
      <w:r>
        <w:t>Repertuar</w:t>
      </w:r>
      <w:proofErr w:type="spellEnd"/>
      <w:r>
        <w:t xml:space="preserve"> </w:t>
      </w:r>
      <w:proofErr w:type="gramStart"/>
      <w:r>
        <w:t>CI  -</w:t>
      </w:r>
      <w:proofErr w:type="gramEnd"/>
      <w:r>
        <w:t xml:space="preserve">  </w:t>
      </w:r>
      <w:r w:rsidR="00F629E4">
        <w:t>20</w:t>
      </w:r>
      <w:r w:rsidR="005C7E96">
        <w:t>2</w:t>
      </w:r>
      <w:r w:rsidR="004314F0">
        <w:t>4</w:t>
      </w:r>
      <w:r>
        <w:t>/</w:t>
      </w:r>
      <w:r w:rsidR="00F629E4">
        <w:t>20</w:t>
      </w:r>
      <w:r w:rsidR="00285B1A">
        <w:t>2</w:t>
      </w:r>
      <w:r w:rsidR="004314F0">
        <w:t>5</w:t>
      </w:r>
      <w:r>
        <w:t xml:space="preserve"> (</w:t>
      </w:r>
      <w:proofErr w:type="spellStart"/>
      <w:r>
        <w:t>aktualny</w:t>
      </w:r>
      <w:proofErr w:type="spellEnd"/>
      <w:r>
        <w:t xml:space="preserve"> </w:t>
      </w:r>
      <w:proofErr w:type="spellStart"/>
      <w:r>
        <w:t>repertuar</w:t>
      </w:r>
      <w:proofErr w:type="spellEnd"/>
      <w:r>
        <w:t xml:space="preserve"> = </w:t>
      </w:r>
      <w:proofErr w:type="spellStart"/>
      <w:r>
        <w:t>rocznik</w:t>
      </w:r>
      <w:proofErr w:type="spellEnd"/>
      <w:r>
        <w:t xml:space="preserve"> I)</w:t>
      </w:r>
    </w:p>
    <w:p w:rsidR="008A0507" w:rsidRDefault="008A0507"/>
    <w:tbl>
      <w:tblPr>
        <w:tblW w:w="915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91"/>
        <w:gridCol w:w="1022"/>
        <w:gridCol w:w="1022"/>
        <w:gridCol w:w="1022"/>
        <w:gridCol w:w="1022"/>
        <w:gridCol w:w="1994"/>
      </w:tblGrid>
      <w:tr w:rsidR="008A0507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E5E5E5"/>
          </w:tcPr>
          <w:p w:rsidR="008A0507" w:rsidRDefault="008A0507">
            <w:pPr>
              <w:jc w:val="center"/>
            </w:pPr>
            <w:r>
              <w:rPr>
                <w:b/>
                <w:sz w:val="24"/>
                <w:lang w:val="pl-PL"/>
              </w:rPr>
              <w:t>1xxx.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8A0507" w:rsidRDefault="00E0748F">
            <w:pPr>
              <w:jc w:val="center"/>
            </w:pPr>
            <w:proofErr w:type="spellStart"/>
            <w:r>
              <w:t>u</w:t>
            </w:r>
            <w:r w:rsidR="008A0507">
              <w:t>twór</w:t>
            </w:r>
            <w:proofErr w:type="spellEnd"/>
            <w:r>
              <w:t xml:space="preserve"> </w:t>
            </w:r>
            <w:r w:rsidRPr="00E0748F">
              <w:rPr>
                <w:sz w:val="12"/>
              </w:rPr>
              <w:t>(</w:t>
            </w:r>
            <w:proofErr w:type="spellStart"/>
            <w:r w:rsidRPr="00E0748F">
              <w:rPr>
                <w:sz w:val="12"/>
              </w:rPr>
              <w:t>te</w:t>
            </w:r>
            <w:proofErr w:type="spellEnd"/>
            <w:r w:rsidRPr="00E0748F">
              <w:rPr>
                <w:sz w:val="12"/>
              </w:rPr>
              <w:t xml:space="preserve"> </w:t>
            </w:r>
            <w:proofErr w:type="spellStart"/>
            <w:r w:rsidRPr="00E0748F">
              <w:rPr>
                <w:sz w:val="12"/>
              </w:rPr>
              <w:t>partytury</w:t>
            </w:r>
            <w:proofErr w:type="spellEnd"/>
            <w:r w:rsidRPr="00E0748F">
              <w:rPr>
                <w:sz w:val="12"/>
              </w:rPr>
              <w:t xml:space="preserve"> w G, </w:t>
            </w:r>
            <w:proofErr w:type="spellStart"/>
            <w:r w:rsidRPr="00E0748F">
              <w:rPr>
                <w:sz w:val="12"/>
              </w:rPr>
              <w:t>reszta</w:t>
            </w:r>
            <w:proofErr w:type="spellEnd"/>
            <w:r w:rsidRPr="00E0748F">
              <w:rPr>
                <w:sz w:val="12"/>
              </w:rPr>
              <w:t xml:space="preserve"> w BAB)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8A0507" w:rsidRDefault="008A0507">
            <w:pPr>
              <w:jc w:val="center"/>
            </w:pPr>
            <w:proofErr w:type="spellStart"/>
            <w:r>
              <w:t>rocznik</w:t>
            </w:r>
            <w:proofErr w:type="spellEnd"/>
            <w:r>
              <w:t xml:space="preserve"> 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8A0507" w:rsidRDefault="008A0507">
            <w:pPr>
              <w:jc w:val="center"/>
            </w:pPr>
            <w:proofErr w:type="spellStart"/>
            <w:r>
              <w:t>rocznik</w:t>
            </w:r>
            <w:proofErr w:type="spellEnd"/>
            <w:r>
              <w:t xml:space="preserve"> II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8A0507" w:rsidRDefault="008A0507">
            <w:pPr>
              <w:jc w:val="center"/>
            </w:pPr>
            <w:proofErr w:type="spellStart"/>
            <w:r>
              <w:t>rocznik</w:t>
            </w:r>
            <w:proofErr w:type="spellEnd"/>
            <w:r>
              <w:t xml:space="preserve"> III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8A0507" w:rsidRDefault="008A0507">
            <w:pPr>
              <w:jc w:val="center"/>
            </w:pPr>
            <w:proofErr w:type="spellStart"/>
            <w:r>
              <w:t>rocznik</w:t>
            </w:r>
            <w:proofErr w:type="spellEnd"/>
            <w:r>
              <w:t xml:space="preserve"> IV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00"/>
          </w:tcPr>
          <w:p w:rsidR="008A0507" w:rsidRDefault="008A0507">
            <w:pPr>
              <w:jc w:val="center"/>
              <w:rPr>
                <w:sz w:val="24"/>
                <w:lang w:val="pl-PL"/>
              </w:rPr>
            </w:pPr>
            <w:proofErr w:type="spellStart"/>
            <w:r>
              <w:t>uwagi</w:t>
            </w:r>
            <w:proofErr w:type="spellEnd"/>
          </w:p>
        </w:tc>
      </w:tr>
      <w:tr w:rsidR="0054374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54374C" w:rsidRDefault="0054374C" w:rsidP="0054374C">
            <w:pPr>
              <w:jc w:val="center"/>
              <w:rPr>
                <w:lang w:val="en-US"/>
              </w:rPr>
            </w:pPr>
            <w:r>
              <w:rPr>
                <w:sz w:val="24"/>
                <w:lang w:val="pl-PL"/>
              </w:rPr>
              <w:t>1002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roofErr w:type="spellStart"/>
            <w:r>
              <w:rPr>
                <w:lang w:val="en-US"/>
              </w:rPr>
              <w:t>Odi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amo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FA5DFE" w:rsidP="0054374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374C" w:rsidRDefault="0054374C" w:rsidP="0054374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4374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54374C" w:rsidRDefault="0054374C" w:rsidP="0054374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1006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Kotek (z cyklu Gry)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374C" w:rsidRDefault="0054374C" w:rsidP="0054374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4374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54374C" w:rsidRDefault="0054374C" w:rsidP="0054374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1008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Moja piosnka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374C" w:rsidRDefault="0054374C" w:rsidP="0054374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4374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54374C" w:rsidRDefault="0054374C" w:rsidP="0054374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1009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r>
              <w:rPr>
                <w:lang w:val="pl-PL"/>
              </w:rPr>
              <w:t>Parce Domine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4C" w:rsidRDefault="0054374C" w:rsidP="0054374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374C" w:rsidRDefault="0054374C" w:rsidP="0054374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81BAA" w:rsidTr="00345C88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81BAA" w:rsidRDefault="00881BAA" w:rsidP="00881BAA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1010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881BAA" w:rsidP="00881BAA">
            <w:r>
              <w:rPr>
                <w:lang w:val="pl-PL"/>
              </w:rPr>
              <w:t>W żłobie leży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881BAA" w:rsidP="00881BAA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881BAA" w:rsidP="00881BAA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881BAA" w:rsidP="00881BAA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881BAA" w:rsidP="00881BAA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81BAA" w:rsidRDefault="00881BAA" w:rsidP="00881BAA">
            <w:pPr>
              <w:rPr>
                <w:sz w:val="24"/>
                <w:lang w:val="pl-PL"/>
              </w:rPr>
            </w:pPr>
          </w:p>
        </w:tc>
      </w:tr>
      <w:tr w:rsidR="00881BAA" w:rsidTr="00345C88">
        <w:trPr>
          <w:cantSplit/>
          <w:trHeight w:val="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81BAA" w:rsidRDefault="00881BAA" w:rsidP="00881BAA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1011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881BAA" w:rsidP="00881BAA">
            <w:r>
              <w:rPr>
                <w:lang w:val="pl-PL"/>
              </w:rPr>
              <w:t>Pójdźmy wszyscy</w:t>
            </w:r>
            <w:r w:rsidRPr="0054374C">
              <w:rPr>
                <w:sz w:val="15"/>
                <w:szCs w:val="15"/>
                <w:lang w:val="pl-PL"/>
              </w:rPr>
              <w:t xml:space="preserve"> do stajenki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48212C" w:rsidP="00881BAA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48212C" w:rsidP="00881BAA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881BAA" w:rsidP="00881BAA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AA" w:rsidRDefault="00881BAA" w:rsidP="00881BAA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81BAA" w:rsidRDefault="00881BAA" w:rsidP="00881BAA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Pr="0048212C" w:rsidRDefault="0048212C" w:rsidP="0048212C">
            <w:pPr>
              <w:jc w:val="center"/>
              <w:rPr>
                <w:sz w:val="24"/>
                <w:lang w:val="pl-PL"/>
              </w:rPr>
            </w:pPr>
            <w:r w:rsidRPr="0048212C">
              <w:rPr>
                <w:sz w:val="24"/>
                <w:lang w:val="pl-PL"/>
              </w:rPr>
              <w:t>1012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Elijah Rock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1018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Cum decore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en-US"/>
              </w:rPr>
            </w:pPr>
            <w:r>
              <w:rPr>
                <w:sz w:val="24"/>
                <w:lang w:val="pl-PL"/>
              </w:rPr>
              <w:t>1020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r>
              <w:rPr>
                <w:lang w:val="en-US"/>
              </w:rPr>
              <w:t>Swing Low, Sweet char.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  <w:rPr>
                <w:rFonts w:ascii="Wingdings" w:hAnsi="Wingding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1021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r>
              <w:rPr>
                <w:lang w:val="pl-PL"/>
              </w:rPr>
              <w:t>Bodaj by v</w:t>
            </w:r>
            <w:proofErr w:type="spellStart"/>
            <w:r>
              <w:t>ás</w:t>
            </w:r>
            <w:proofErr w:type="spellEnd"/>
            <w:r>
              <w:t>, vy mládenci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FA5DFE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1041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Pr="00462109" w:rsidRDefault="0048212C" w:rsidP="0048212C">
            <w:pPr>
              <w:rPr>
                <w:lang w:val="pl-PL"/>
              </w:rPr>
            </w:pPr>
            <w:r w:rsidRPr="00462109">
              <w:rPr>
                <w:lang w:val="pl-PL"/>
              </w:rPr>
              <w:t xml:space="preserve">Kakwa Moma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1045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Gaude Mater Polonia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1047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proofErr w:type="spellStart"/>
            <w:r>
              <w:rPr>
                <w:lang w:val="en-US"/>
              </w:rPr>
              <w:t>Plomes</w:t>
            </w:r>
            <w:proofErr w:type="spellEnd"/>
            <w:r>
              <w:rPr>
                <w:lang w:val="en-US"/>
              </w:rPr>
              <w:t xml:space="preserve"> al vent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5C1EEB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5C1EEB" w:rsidP="0048212C">
            <w:pPr>
              <w:snapToGrid w:val="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1052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proofErr w:type="spellStart"/>
            <w:r>
              <w:rPr>
                <w:lang w:val="en-US"/>
              </w:rPr>
              <w:t>Gaudeamus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igitur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en-US"/>
              </w:rPr>
              <w:t>1055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Po naszych Beskidach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FA5DFE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</w:pPr>
            <w:r>
              <w:rPr>
                <w:sz w:val="24"/>
                <w:lang w:val="en-US"/>
              </w:rPr>
              <w:t>1061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roofErr w:type="spellStart"/>
            <w:r>
              <w:t>Choo</w:t>
            </w:r>
            <w:proofErr w:type="spellEnd"/>
            <w:r>
              <w:t xml:space="preserve"> </w:t>
            </w:r>
            <w:proofErr w:type="spellStart"/>
            <w:r>
              <w:t>Choo</w:t>
            </w:r>
            <w:proofErr w:type="spellEnd"/>
            <w:r>
              <w:t xml:space="preserve"> Loza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1063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r>
              <w:rPr>
                <w:lang w:val="en-US"/>
              </w:rPr>
              <w:t>Goodnight, Sweetheart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</w:pPr>
            <w:r>
              <w:rPr>
                <w:sz w:val="24"/>
                <w:lang w:val="en-US"/>
              </w:rPr>
              <w:t>1082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proofErr w:type="spellStart"/>
            <w:r>
              <w:t>Jubilate</w:t>
            </w:r>
            <w:proofErr w:type="spellEnd"/>
            <w:r>
              <w:t xml:space="preserve"> </w:t>
            </w:r>
            <w:proofErr w:type="spellStart"/>
            <w:r>
              <w:t>Deo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</w:pPr>
            <w:r>
              <w:rPr>
                <w:sz w:val="24"/>
                <w:lang w:val="en-US"/>
              </w:rPr>
              <w:t>1086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proofErr w:type="spellStart"/>
            <w:r>
              <w:t>Modlitwa</w:t>
            </w:r>
            <w:proofErr w:type="spellEnd"/>
            <w:r>
              <w:t xml:space="preserve"> o </w:t>
            </w:r>
            <w:proofErr w:type="spellStart"/>
            <w:r>
              <w:t>pokój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212C" w:rsidRDefault="0048212C" w:rsidP="0048212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</w:pPr>
            <w:r>
              <w:rPr>
                <w:sz w:val="24"/>
                <w:lang w:val="pl-PL"/>
              </w:rPr>
              <w:t>1111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proofErr w:type="spellStart"/>
            <w:r>
              <w:t>Adeste</w:t>
            </w:r>
            <w:proofErr w:type="spellEnd"/>
            <w:r>
              <w:t xml:space="preserve"> </w:t>
            </w:r>
            <w:proofErr w:type="spellStart"/>
            <w:r>
              <w:t>fideles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sz w:val="18"/>
              </w:rPr>
            </w:pPr>
            <w:r>
              <w:rPr>
                <w:sz w:val="24"/>
                <w:lang w:val="pl-PL"/>
              </w:rPr>
              <w:t>1112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dzień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Bożego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Narodzenia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212C" w:rsidRDefault="0048212C" w:rsidP="0048212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r>
              <w:rPr>
                <w:lang w:val="pl-PL"/>
              </w:rPr>
              <w:t>Tryumfy Króla Niebies.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8212C" w:rsidRDefault="0048212C" w:rsidP="0048212C">
            <w:pPr>
              <w:rPr>
                <w:sz w:val="24"/>
                <w:lang w:val="pl-PL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1121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r>
              <w:rPr>
                <w:lang w:val="pl-PL"/>
              </w:rPr>
              <w:t>Dzisiaj w Betlejem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</w:pPr>
            <w:r>
              <w:rPr>
                <w:sz w:val="24"/>
                <w:lang w:val="pl-PL"/>
              </w:rPr>
              <w:t>1122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roofErr w:type="spellStart"/>
            <w:r>
              <w:t>Bóg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rodzi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1136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r>
              <w:rPr>
                <w:lang w:val="pl-PL"/>
              </w:rPr>
              <w:t>Nowa rados</w:t>
            </w:r>
            <w:r>
              <w:t xml:space="preserve">ť </w:t>
            </w:r>
            <w:proofErr w:type="spellStart"/>
            <w:r>
              <w:t>stała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1137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lang w:val="pl-PL"/>
              </w:rPr>
            </w:pPr>
            <w:r>
              <w:rPr>
                <w:lang w:val="pl-PL"/>
              </w:rPr>
              <w:t>Mędrcy świata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12C" w:rsidRPr="000320D1" w:rsidRDefault="0048212C" w:rsidP="0048212C">
            <w:pPr>
              <w:snapToGrid w:val="0"/>
              <w:jc w:val="center"/>
            </w:pPr>
            <w:r w:rsidRPr="000320D1">
              <w:sym w:font="Wingdings" w:char="F0FC"/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8212C" w:rsidRDefault="0048212C" w:rsidP="0048212C">
            <w:pPr>
              <w:rPr>
                <w:sz w:val="24"/>
                <w:lang w:val="pl-PL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1138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lang w:val="pl-PL"/>
              </w:rPr>
            </w:pPr>
            <w:r>
              <w:rPr>
                <w:lang w:val="pl-PL"/>
              </w:rPr>
              <w:t>Lulajże, Jezuniu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Pr="000320D1" w:rsidRDefault="0048212C" w:rsidP="0048212C">
            <w:pPr>
              <w:snapToGrid w:val="0"/>
              <w:jc w:val="center"/>
            </w:pPr>
            <w:r w:rsidRPr="000320D1">
              <w:sym w:font="Wingdings" w:char="F0FC"/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1139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b/>
              </w:rPr>
            </w:pPr>
            <w:r>
              <w:rPr>
                <w:lang w:val="pl-PL"/>
              </w:rPr>
              <w:t>Bóg w stajence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Pr="000320D1" w:rsidRDefault="0048212C" w:rsidP="0048212C">
            <w:pPr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8212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8212C" w:rsidRDefault="0048212C" w:rsidP="0048212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1140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Ojcowski dom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212C" w:rsidRDefault="00DA45D0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2C" w:rsidRDefault="0048212C" w:rsidP="0048212C">
            <w:pPr>
              <w:snapToGrid w:val="0"/>
              <w:jc w:val="center"/>
            </w:pPr>
            <w: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212C" w:rsidRDefault="0048212C" w:rsidP="004821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Default="00137C3C" w:rsidP="00137C3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1142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Memory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Default="00137C3C" w:rsidP="00137C3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1143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An Irish Blessing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snapToGrid w:val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snapToGrid w:val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snapToGrid w:val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snapToGrid w:val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Default="00137C3C" w:rsidP="00137C3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1144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r>
              <w:rPr>
                <w:lang w:val="pl-PL"/>
              </w:rPr>
              <w:t>P</w:t>
            </w:r>
            <w:proofErr w:type="spellStart"/>
            <w:r>
              <w:t>ísně</w:t>
            </w:r>
            <w:proofErr w:type="spellEnd"/>
            <w:r>
              <w:t xml:space="preserve"> z Plzeňska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Default="00137C3C" w:rsidP="00137C3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1145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Hymn narodowy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bookmarkStart w:id="0" w:name="_GoBack"/>
            <w:bookmarkEnd w:id="0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Default="00137C3C" w:rsidP="00137C3C">
            <w:pPr>
              <w:jc w:val="center"/>
              <w:rPr>
                <w:lang w:val="pl-PL"/>
              </w:rPr>
            </w:pPr>
            <w:r>
              <w:rPr>
                <w:sz w:val="24"/>
                <w:lang w:val="pl-PL"/>
              </w:rPr>
              <w:t>1146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rPr>
                <w:rFonts w:ascii="Wingdings" w:hAnsi="Wingdings"/>
              </w:rPr>
            </w:pPr>
            <w:r>
              <w:rPr>
                <w:lang w:val="pl-PL"/>
              </w:rPr>
              <w:t>Narodil se Kristus P</w:t>
            </w:r>
            <w:r>
              <w:t>á</w:t>
            </w:r>
            <w:r>
              <w:rPr>
                <w:lang w:val="pl-PL"/>
              </w:rPr>
              <w:t>n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Pr="00BA6375" w:rsidRDefault="00137C3C" w:rsidP="00137C3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Pr="00BA6375" w:rsidRDefault="00137C3C" w:rsidP="00137C3C">
            <w:proofErr w:type="spellStart"/>
            <w:r>
              <w:t>Siyahamba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Pr="00BA6375" w:rsidRDefault="00137C3C" w:rsidP="00137C3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1149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Pr="00BA6375" w:rsidRDefault="00137C3C" w:rsidP="00137C3C">
            <w:proofErr w:type="spellStart"/>
            <w:r>
              <w:t>Listeczku</w:t>
            </w:r>
            <w:proofErr w:type="spellEnd"/>
            <w:r>
              <w:t xml:space="preserve"> </w:t>
            </w:r>
            <w:proofErr w:type="spellStart"/>
            <w:r>
              <w:t>lipowy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Default="00137C3C" w:rsidP="00137C3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Pr="003D1CAB" w:rsidRDefault="00137C3C" w:rsidP="00137C3C">
            <w:pPr>
              <w:rPr>
                <w:lang w:val="pl-PL"/>
              </w:rPr>
            </w:pPr>
            <w:r w:rsidRPr="003D1CAB">
              <w:rPr>
                <w:lang w:val="pl-PL"/>
              </w:rPr>
              <w:t>Szczedryk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Pr="00BA6375" w:rsidRDefault="00137C3C" w:rsidP="00137C3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Pr="003D1CAB" w:rsidRDefault="00137C3C" w:rsidP="00137C3C">
            <w:pPr>
              <w:rPr>
                <w:lang w:val="pl-PL"/>
              </w:rPr>
            </w:pPr>
            <w:r w:rsidRPr="003D1CAB">
              <w:rPr>
                <w:lang w:val="pl-PL"/>
              </w:rPr>
              <w:t>Angels We Have Heard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Pr="00BA6375" w:rsidRDefault="00137C3C" w:rsidP="00137C3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Pr="00C26E4B" w:rsidRDefault="00137C3C" w:rsidP="00137C3C">
            <w:pPr>
              <w:rPr>
                <w:lang w:val="pl-PL"/>
              </w:rPr>
            </w:pPr>
            <w:r w:rsidRPr="00C26E4B">
              <w:rPr>
                <w:lang w:val="pl-PL"/>
              </w:rPr>
              <w:t>Fair Phyllis I saw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Default="00137C3C" w:rsidP="00137C3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Pr="003D1CAB" w:rsidRDefault="00137C3C" w:rsidP="00137C3C">
            <w:pPr>
              <w:rPr>
                <w:lang w:val="pl-PL"/>
              </w:rPr>
            </w:pPr>
            <w:r>
              <w:rPr>
                <w:lang w:val="pl-PL"/>
              </w:rPr>
              <w:t>River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37C3C" w:rsidRPr="00BA6375" w:rsidRDefault="00137C3C" w:rsidP="00137C3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Pr="00C26E4B" w:rsidRDefault="00137C3C" w:rsidP="00137C3C">
            <w:pPr>
              <w:rPr>
                <w:lang w:val="pl-PL"/>
              </w:rPr>
            </w:pPr>
            <w:r>
              <w:rPr>
                <w:lang w:val="pl-PL"/>
              </w:rPr>
              <w:t>Adiemus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E5E5E5"/>
          </w:tcPr>
          <w:p w:rsidR="00137C3C" w:rsidRPr="00BA6375" w:rsidRDefault="00137C3C" w:rsidP="00137C3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1155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37C3C" w:rsidRPr="00C26E4B" w:rsidRDefault="00137C3C" w:rsidP="00137C3C">
            <w:pPr>
              <w:rPr>
                <w:lang w:val="pl-PL"/>
              </w:rPr>
            </w:pPr>
            <w:r>
              <w:rPr>
                <w:lang w:val="pl-PL"/>
              </w:rPr>
              <w:t>iJesu Kristi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37C3C" w:rsidRDefault="00137C3C" w:rsidP="00137C3C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</w:tcPr>
          <w:p w:rsidR="00137C3C" w:rsidRDefault="00137C3C" w:rsidP="00137C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37C3C" w:rsidTr="00345C88">
        <w:tc>
          <w:tcPr>
            <w:tcW w:w="915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:rsidR="00137C3C" w:rsidRDefault="00137C3C" w:rsidP="00137C3C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aktualizacja</w:t>
            </w:r>
            <w:proofErr w:type="spellEnd"/>
            <w:r>
              <w:rPr>
                <w:b/>
                <w:sz w:val="24"/>
                <w:szCs w:val="24"/>
              </w:rPr>
              <w:t xml:space="preserve"> 17.03.2025</w:t>
            </w:r>
          </w:p>
        </w:tc>
      </w:tr>
    </w:tbl>
    <w:p w:rsidR="008A0507" w:rsidRPr="00C26E4B" w:rsidRDefault="008A0507" w:rsidP="00E36AFD">
      <w:pPr>
        <w:jc w:val="center"/>
        <w:rPr>
          <w:sz w:val="2"/>
        </w:rPr>
      </w:pPr>
    </w:p>
    <w:sectPr w:rsidR="008A0507" w:rsidRPr="00C26E4B" w:rsidSect="00F629E4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58"/>
    <w:rsid w:val="00012D79"/>
    <w:rsid w:val="000320D1"/>
    <w:rsid w:val="00093EE9"/>
    <w:rsid w:val="000A32D6"/>
    <w:rsid w:val="000B0F3C"/>
    <w:rsid w:val="00123E56"/>
    <w:rsid w:val="00137C3C"/>
    <w:rsid w:val="001C10D5"/>
    <w:rsid w:val="00285B1A"/>
    <w:rsid w:val="00287D2B"/>
    <w:rsid w:val="002D5504"/>
    <w:rsid w:val="002E1858"/>
    <w:rsid w:val="002E5E0A"/>
    <w:rsid w:val="00345C88"/>
    <w:rsid w:val="003D1CAB"/>
    <w:rsid w:val="00416D8D"/>
    <w:rsid w:val="004314F0"/>
    <w:rsid w:val="00462109"/>
    <w:rsid w:val="0048212C"/>
    <w:rsid w:val="0054374C"/>
    <w:rsid w:val="005868C3"/>
    <w:rsid w:val="005C1EEB"/>
    <w:rsid w:val="005C7E96"/>
    <w:rsid w:val="006F5225"/>
    <w:rsid w:val="00703868"/>
    <w:rsid w:val="00706B63"/>
    <w:rsid w:val="0073124F"/>
    <w:rsid w:val="00742040"/>
    <w:rsid w:val="00751A5E"/>
    <w:rsid w:val="007C7BC1"/>
    <w:rsid w:val="007F3C82"/>
    <w:rsid w:val="00873DA9"/>
    <w:rsid w:val="00881BAA"/>
    <w:rsid w:val="008A0507"/>
    <w:rsid w:val="008D3017"/>
    <w:rsid w:val="00995638"/>
    <w:rsid w:val="00A532C5"/>
    <w:rsid w:val="00A929D9"/>
    <w:rsid w:val="00B531E1"/>
    <w:rsid w:val="00BA6375"/>
    <w:rsid w:val="00BF6736"/>
    <w:rsid w:val="00C26E4B"/>
    <w:rsid w:val="00C35E00"/>
    <w:rsid w:val="00D07D6A"/>
    <w:rsid w:val="00D2472E"/>
    <w:rsid w:val="00D45A30"/>
    <w:rsid w:val="00D75F35"/>
    <w:rsid w:val="00DA45D0"/>
    <w:rsid w:val="00DC372E"/>
    <w:rsid w:val="00E0748F"/>
    <w:rsid w:val="00E36AFD"/>
    <w:rsid w:val="00EA6420"/>
    <w:rsid w:val="00F629E4"/>
    <w:rsid w:val="00F663A9"/>
    <w:rsid w:val="00FA5DFE"/>
    <w:rsid w:val="00F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BBC22"/>
  <w15:chartTrackingRefBased/>
  <w15:docId w15:val="{915E2AD4-2604-4308-83BC-739D5D7E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sz w:val="36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355B-556D-42E7-9795-66659D45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Partytury chóralne w CI</vt:lpstr>
      <vt:lpstr>Partytury chóralne w CI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Partytury chóralne w CI</dc:title>
  <dc:subject/>
  <dc:creator>PTA AM</dc:creator>
  <cp:keywords/>
  <cp:lastModifiedBy>Leszek Kalina</cp:lastModifiedBy>
  <cp:revision>13</cp:revision>
  <cp:lastPrinted>2025-03-03T17:01:00Z</cp:lastPrinted>
  <dcterms:created xsi:type="dcterms:W3CDTF">2024-08-29T15:34:00Z</dcterms:created>
  <dcterms:modified xsi:type="dcterms:W3CDTF">2025-03-18T18:07:00Z</dcterms:modified>
</cp:coreProperties>
</file>